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58AB" w:rsidRPr="00F258AB" w:rsidRDefault="00F258AB" w:rsidP="00F258AB">
      <w:pPr>
        <w:wordWrap/>
        <w:adjustRightInd w:val="0"/>
        <w:spacing w:line="384" w:lineRule="auto"/>
        <w:jc w:val="center"/>
        <w:textAlignment w:val="baseline"/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  <w:lang w:eastAsia="ko-Kore-KR"/>
        </w:rPr>
      </w:pP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가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계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재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정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상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담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신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청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서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(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또는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추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천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 w:val="26"/>
          <w:szCs w:val="26"/>
          <w:u w:val="single" w:color="000000"/>
        </w:rPr>
        <w:t>서</w:t>
      </w:r>
      <w:r w:rsidRPr="00F258AB">
        <w:rPr>
          <w:rFonts w:ascii="HY중고딕" w:eastAsia="HY중고딕" w:hAnsi="HY중고딕" w:cs="HY중고딕"/>
          <w:color w:val="000000"/>
          <w:kern w:val="0"/>
          <w:sz w:val="26"/>
          <w:szCs w:val="26"/>
          <w:u w:val="single" w:color="000000"/>
        </w:rPr>
        <w:t>)</w:t>
      </w:r>
    </w:p>
    <w:p w:rsidR="00F258AB" w:rsidRPr="00F258AB" w:rsidRDefault="00F258AB" w:rsidP="00F258AB">
      <w:pPr>
        <w:adjustRightInd w:val="0"/>
        <w:spacing w:line="384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  <w:lang w:eastAsia="ko-Kore-KR"/>
        </w:rPr>
      </w:pP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●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신청자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(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또는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추천자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00"/>
        <w:gridCol w:w="1230"/>
        <w:gridCol w:w="1420"/>
        <w:gridCol w:w="2531"/>
        <w:gridCol w:w="1362"/>
        <w:gridCol w:w="1295"/>
      </w:tblGrid>
      <w:tr w:rsidR="00F258AB" w:rsidRPr="00F258AB">
        <w:trPr>
          <w:trHeight w:val="203"/>
        </w:trPr>
        <w:tc>
          <w:tcPr>
            <w:tcW w:w="1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휴대폰번호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온누리교회</w:t>
            </w:r>
          </w:p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소속</w:t>
            </w:r>
          </w:p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공동체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aansoft Batang" w:eastAsia="Haansoft Batang" w:hAnsi="Haansoft Batang" w:cs="Haansoft Batang"/>
                <w:color w:val="000000"/>
                <w:kern w:val="0"/>
                <w:szCs w:val="20"/>
              </w:rPr>
            </w:pPr>
          </w:p>
        </w:tc>
      </w:tr>
      <w:tr w:rsidR="00F258AB" w:rsidRPr="00F258AB">
        <w:trPr>
          <w:trHeight w:val="203"/>
        </w:trPr>
        <w:tc>
          <w:tcPr>
            <w:tcW w:w="1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온누리교회</w:t>
            </w:r>
          </w:p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소속</w:t>
            </w:r>
          </w:p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공동체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aansoft Batang" w:eastAsia="Haansoft Batang" w:hAnsi="Haansoft Batang" w:cs="Haansoft Batang"/>
                <w:color w:val="000000"/>
                <w:kern w:val="0"/>
                <w:szCs w:val="20"/>
              </w:rPr>
            </w:pPr>
          </w:p>
        </w:tc>
      </w:tr>
      <w:tr w:rsidR="00F258AB" w:rsidRPr="00F258AB">
        <w:trPr>
          <w:trHeight w:val="599"/>
        </w:trPr>
        <w:tc>
          <w:tcPr>
            <w:tcW w:w="1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온누리교회</w:t>
            </w:r>
          </w:p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소속</w:t>
            </w:r>
          </w:p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공동체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aansoft Batang" w:eastAsia="Haansoft Batang" w:hAnsi="Haansoft Batang" w:cs="Haansoft Batang"/>
                <w:color w:val="000000"/>
                <w:kern w:val="0"/>
                <w:szCs w:val="20"/>
              </w:rPr>
            </w:pPr>
          </w:p>
        </w:tc>
      </w:tr>
    </w:tbl>
    <w:p w:rsidR="00F258AB" w:rsidRPr="00F258AB" w:rsidRDefault="00F258AB" w:rsidP="00F258AB">
      <w:pPr>
        <w:adjustRightInd w:val="0"/>
        <w:spacing w:line="384" w:lineRule="auto"/>
        <w:textAlignment w:val="baseline"/>
        <w:rPr>
          <w:rFonts w:ascii="HY중고딕" w:eastAsia="HY중고딕" w:hAnsi="HY중고딕" w:cs="HY중고딕"/>
          <w:color w:val="000000"/>
          <w:kern w:val="0"/>
          <w:sz w:val="10"/>
          <w:szCs w:val="10"/>
          <w:lang w:eastAsia="ko-Kore-KR"/>
        </w:rPr>
      </w:pPr>
    </w:p>
    <w:p w:rsidR="00F258AB" w:rsidRPr="00F258AB" w:rsidRDefault="00F258AB" w:rsidP="00F258AB">
      <w:pPr>
        <w:adjustRightInd w:val="0"/>
        <w:spacing w:line="384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  <w:lang w:eastAsia="ko-Kore-KR"/>
        </w:rPr>
      </w:pP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●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다른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사람을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추천하는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경우만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작성하며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,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신청자가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본인인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경우는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작성할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필요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없습니다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>.</w:t>
      </w:r>
    </w:p>
    <w:tbl>
      <w:tblPr>
        <w:tblOverlap w:val="never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01"/>
        <w:gridCol w:w="1220"/>
        <w:gridCol w:w="1428"/>
        <w:gridCol w:w="2479"/>
        <w:gridCol w:w="1408"/>
        <w:gridCol w:w="1302"/>
      </w:tblGrid>
      <w:tr w:rsidR="00F258AB" w:rsidRPr="00F258AB">
        <w:trPr>
          <w:trHeight w:val="126"/>
        </w:trPr>
        <w:tc>
          <w:tcPr>
            <w:tcW w:w="111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피추천인</w:t>
            </w:r>
          </w:p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3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휴대폰번호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온누리교회</w:t>
            </w:r>
          </w:p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소속공동체</w:t>
            </w:r>
          </w:p>
        </w:tc>
        <w:tc>
          <w:tcPr>
            <w:tcW w:w="1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</w:tr>
      <w:tr w:rsidR="00F258AB" w:rsidRPr="00F258AB">
        <w:trPr>
          <w:trHeight w:val="190"/>
        </w:trPr>
        <w:tc>
          <w:tcPr>
            <w:tcW w:w="1112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피추천인</w:t>
            </w:r>
          </w:p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3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온누리교회</w:t>
            </w:r>
          </w:p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소속공동체</w:t>
            </w:r>
          </w:p>
        </w:tc>
        <w:tc>
          <w:tcPr>
            <w:tcW w:w="1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</w:tr>
      <w:tr w:rsidR="00F258AB" w:rsidRPr="00F258AB">
        <w:trPr>
          <w:trHeight w:val="429"/>
        </w:trPr>
        <w:tc>
          <w:tcPr>
            <w:tcW w:w="1112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피추천인</w:t>
            </w:r>
          </w:p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3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5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</w:tr>
      <w:tr w:rsidR="00F258AB" w:rsidRPr="00F258AB">
        <w:trPr>
          <w:trHeight w:val="297"/>
        </w:trPr>
        <w:tc>
          <w:tcPr>
            <w:tcW w:w="11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56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</w:tr>
      <w:tr w:rsidR="00F258AB" w:rsidRPr="00F258AB">
        <w:trPr>
          <w:trHeight w:val="1655"/>
        </w:trPr>
        <w:tc>
          <w:tcPr>
            <w:tcW w:w="11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wordWrap/>
              <w:adjustRightInd w:val="0"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추천</w:t>
            </w:r>
            <w:r w:rsidRPr="00F258AB"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  <w:t xml:space="preserve"> </w:t>
            </w:r>
            <w:r w:rsidRPr="00F258AB">
              <w:rPr>
                <w:rFonts w:ascii="HY중고딕" w:eastAsia="HY중고딕" w:hAnsi="HY중고딕" w:cs="HY중고딕" w:hint="eastAsia"/>
                <w:color w:val="000000"/>
                <w:kern w:val="0"/>
                <w:szCs w:val="20"/>
              </w:rPr>
              <w:t>사유</w:t>
            </w:r>
          </w:p>
        </w:tc>
        <w:tc>
          <w:tcPr>
            <w:tcW w:w="84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Y중고딕" w:eastAsia="HY중고딕" w:hAnsi="HY중고딕" w:cs="HY중고딕"/>
                <w:color w:val="000000"/>
                <w:kern w:val="0"/>
                <w:szCs w:val="20"/>
              </w:rPr>
            </w:pPr>
          </w:p>
        </w:tc>
      </w:tr>
    </w:tbl>
    <w:p w:rsidR="00F258AB" w:rsidRPr="00F258AB" w:rsidRDefault="00F258AB" w:rsidP="00F258AB">
      <w:pPr>
        <w:adjustRightInd w:val="0"/>
        <w:spacing w:line="384" w:lineRule="auto"/>
        <w:textAlignment w:val="baseline"/>
        <w:rPr>
          <w:rFonts w:ascii="HY중고딕" w:eastAsia="HY중고딕" w:hAnsi="HY중고딕" w:cs="HY중고딕"/>
          <w:color w:val="000000"/>
          <w:kern w:val="0"/>
          <w:sz w:val="10"/>
          <w:szCs w:val="10"/>
          <w:lang w:eastAsia="ko-Kore-KR"/>
        </w:rPr>
      </w:pPr>
    </w:p>
    <w:p w:rsidR="00F258AB" w:rsidRPr="00F258AB" w:rsidRDefault="00F258AB" w:rsidP="00F258AB">
      <w:pPr>
        <w:adjustRightInd w:val="0"/>
        <w:spacing w:line="384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●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상담이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필요한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부분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(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해당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부분에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Apple Color Emoji" w:eastAsia="HY중고딕" w:hAnsi="Apple Color Emoji" w:cs="Apple Color Emoji"/>
          <w:color w:val="000000"/>
          <w:kern w:val="0"/>
          <w:szCs w:val="20"/>
        </w:rPr>
        <w:t>☑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해주세요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.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중복체크도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가능합니다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>.)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부채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및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신용관리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                     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소비지출의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지혜로운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관리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돈에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대한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심리상태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                   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가족이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겪고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있는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부채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문제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결혼자금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준비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                        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주거자금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마련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목돈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마련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,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저축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                      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노후자금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준비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기타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>(                                                                   )</w:t>
      </w:r>
    </w:p>
    <w:p w:rsidR="00F258AB" w:rsidRPr="00F258AB" w:rsidRDefault="00F258AB" w:rsidP="00F258AB">
      <w:pPr>
        <w:adjustRightInd w:val="0"/>
        <w:spacing w:line="384" w:lineRule="auto"/>
        <w:textAlignment w:val="baseline"/>
        <w:rPr>
          <w:rFonts w:ascii="HY중고딕" w:eastAsia="HY중고딕" w:hAnsi="HY중고딕" w:cs="HY중고딕"/>
          <w:color w:val="000000"/>
          <w:kern w:val="0"/>
          <w:sz w:val="10"/>
          <w:szCs w:val="10"/>
        </w:rPr>
      </w:pPr>
    </w:p>
    <w:p w:rsidR="00F258AB" w:rsidRPr="00F258AB" w:rsidRDefault="00F258AB" w:rsidP="00F258AB">
      <w:pPr>
        <w:adjustRightInd w:val="0"/>
        <w:spacing w:line="384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●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부채발생원인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>(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해당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부분에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Apple Color Emoji" w:eastAsia="HY중고딕" w:hAnsi="Apple Color Emoji" w:cs="Apple Color Emoji"/>
          <w:color w:val="000000"/>
          <w:kern w:val="0"/>
          <w:szCs w:val="20"/>
        </w:rPr>
        <w:t>☑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해주세요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.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중복체크도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가능합니다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>.)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학자금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대출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때문에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어학연수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,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학원비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등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자기계발비용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때문에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lastRenderedPageBreak/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고용불안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또는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미취업으로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인한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저소득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,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소득단절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때문에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과소비는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아니지만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소득보다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지출이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많아서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사치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,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유흥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,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고가품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구입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등의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과소비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때문에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부모의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빚에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대한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보증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등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각종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보증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때문에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본인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포함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가족의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질병이나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사고로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발생한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병원비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>/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치료비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등의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지출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때문에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본인의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사기피해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또는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가족의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사기피해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사업실패에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따른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채무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>(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세금포함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>)</w:t>
      </w:r>
    </w:p>
    <w:p w:rsidR="00F258AB" w:rsidRPr="00F258AB" w:rsidRDefault="00F258AB" w:rsidP="00F258AB">
      <w:pPr>
        <w:adjustRightInd w:val="0"/>
        <w:spacing w:line="408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□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기타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>(                                                                    )</w:t>
      </w:r>
    </w:p>
    <w:p w:rsidR="00F258AB" w:rsidRPr="00F258AB" w:rsidRDefault="00F258AB" w:rsidP="00F258AB">
      <w:pPr>
        <w:adjustRightInd w:val="0"/>
        <w:spacing w:line="384" w:lineRule="auto"/>
        <w:textAlignment w:val="baseline"/>
        <w:rPr>
          <w:rFonts w:ascii="HY중고딕" w:eastAsia="HY중고딕" w:hAnsi="HY중고딕" w:cs="HY중고딕"/>
          <w:color w:val="000000"/>
          <w:kern w:val="0"/>
          <w:sz w:val="10"/>
          <w:szCs w:val="10"/>
        </w:rPr>
      </w:pPr>
    </w:p>
    <w:p w:rsidR="00F258AB" w:rsidRPr="00F258AB" w:rsidRDefault="00F258AB" w:rsidP="00F258AB">
      <w:pPr>
        <w:adjustRightInd w:val="0"/>
        <w:spacing w:line="384" w:lineRule="auto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●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추가적으로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설명하고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싶은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부분을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작성해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color w:val="000000"/>
          <w:kern w:val="0"/>
          <w:szCs w:val="20"/>
        </w:rPr>
        <w:t>주세요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>.</w:t>
      </w:r>
      <w:r w:rsidRPr="00F258AB">
        <w:rPr>
          <w:rFonts w:ascii="HY중고딕" w:eastAsia="HY중고딕" w:hAnsi="HY중고딕" w:cs="HY중고딕"/>
          <w:b/>
          <w:bCs/>
          <w:color w:val="0059FF"/>
          <w:kern w:val="0"/>
          <w:szCs w:val="20"/>
        </w:rPr>
        <w:t>(</w:t>
      </w:r>
      <w:r w:rsidRPr="00F258AB">
        <w:rPr>
          <w:rFonts w:ascii="HY중고딕" w:eastAsia="HY중고딕" w:hAnsi="HY중고딕" w:cs="HY중고딕" w:hint="eastAsia"/>
          <w:b/>
          <w:bCs/>
          <w:color w:val="0059FF"/>
          <w:kern w:val="0"/>
          <w:szCs w:val="20"/>
        </w:rPr>
        <w:t>꼭</w:t>
      </w:r>
      <w:r w:rsidRPr="00F258AB">
        <w:rPr>
          <w:rFonts w:ascii="HY중고딕" w:eastAsia="HY중고딕" w:hAnsi="HY중고딕" w:cs="HY중고딕"/>
          <w:b/>
          <w:bCs/>
          <w:color w:val="0059FF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59FF"/>
          <w:kern w:val="0"/>
          <w:szCs w:val="20"/>
        </w:rPr>
        <w:t>작성해주셔야</w:t>
      </w:r>
      <w:r w:rsidRPr="00F258AB">
        <w:rPr>
          <w:rFonts w:ascii="HY중고딕" w:eastAsia="HY중고딕" w:hAnsi="HY중고딕" w:cs="HY중고딕"/>
          <w:b/>
          <w:bCs/>
          <w:color w:val="0059FF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59FF"/>
          <w:kern w:val="0"/>
          <w:szCs w:val="20"/>
        </w:rPr>
        <w:t>상담에</w:t>
      </w:r>
      <w:r w:rsidRPr="00F258AB">
        <w:rPr>
          <w:rFonts w:ascii="HY중고딕" w:eastAsia="HY중고딕" w:hAnsi="HY중고딕" w:cs="HY중고딕"/>
          <w:b/>
          <w:bCs/>
          <w:color w:val="0059FF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59FF"/>
          <w:kern w:val="0"/>
          <w:szCs w:val="20"/>
        </w:rPr>
        <w:t>도움이</w:t>
      </w:r>
      <w:r w:rsidRPr="00F258AB">
        <w:rPr>
          <w:rFonts w:ascii="HY중고딕" w:eastAsia="HY중고딕" w:hAnsi="HY중고딕" w:cs="HY중고딕"/>
          <w:b/>
          <w:bCs/>
          <w:color w:val="0059FF"/>
          <w:kern w:val="0"/>
          <w:szCs w:val="20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59FF"/>
          <w:kern w:val="0"/>
          <w:szCs w:val="20"/>
        </w:rPr>
        <w:t>됩니다</w:t>
      </w:r>
      <w:r w:rsidRPr="00F258AB">
        <w:rPr>
          <w:rFonts w:ascii="HY중고딕" w:eastAsia="HY중고딕" w:hAnsi="HY중고딕" w:cs="HY중고딕"/>
          <w:b/>
          <w:bCs/>
          <w:color w:val="0059FF"/>
          <w:kern w:val="0"/>
          <w:szCs w:val="20"/>
        </w:rPr>
        <w:t>.)</w:t>
      </w:r>
      <w:r w:rsidRPr="00F258AB">
        <w:rPr>
          <w:rFonts w:ascii="HY중고딕" w:eastAsia="HY중고딕" w:hAnsi="HY중고딕" w:cs="HY중고딕"/>
          <w:color w:val="000000"/>
          <w:kern w:val="0"/>
          <w:szCs w:val="20"/>
        </w:rPr>
        <w:t xml:space="preserve">  </w:t>
      </w:r>
    </w:p>
    <w:p w:rsidR="00F258AB" w:rsidRPr="00F258AB" w:rsidRDefault="00F258AB" w:rsidP="00F258AB">
      <w:pPr>
        <w:wordWrap/>
        <w:adjustRightInd w:val="0"/>
        <w:jc w:val="left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</w:p>
    <w:tbl>
      <w:tblPr>
        <w:tblOverlap w:val="never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938"/>
      </w:tblGrid>
      <w:tr w:rsidR="00F258AB" w:rsidRPr="00F258AB" w:rsidTr="00F258AB">
        <w:trPr>
          <w:trHeight w:val="3418"/>
        </w:trPr>
        <w:tc>
          <w:tcPr>
            <w:tcW w:w="952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aansoft Batang" w:eastAsia="Haansoft Batang" w:hAnsi="Haansoft Batang" w:cs="Haansoft Batang"/>
                <w:color w:val="000000"/>
                <w:kern w:val="0"/>
                <w:szCs w:val="20"/>
              </w:rPr>
            </w:pPr>
            <w:r w:rsidRPr="00F258AB">
              <w:rPr>
                <w:rFonts w:ascii="Haansoft Batang" w:eastAsia="Haansoft Batang" w:hAnsi="Haansoft Batang" w:cs="Haansoft Batang"/>
                <w:color w:val="000000"/>
                <w:kern w:val="0"/>
                <w:szCs w:val="20"/>
              </w:rPr>
              <w:t xml:space="preserve">  </w:t>
            </w:r>
          </w:p>
          <w:p w:rsidR="00F258AB" w:rsidRPr="00F258AB" w:rsidRDefault="00F258AB" w:rsidP="00F258AB">
            <w:pPr>
              <w:adjustRightInd w:val="0"/>
              <w:snapToGrid w:val="0"/>
              <w:spacing w:line="384" w:lineRule="auto"/>
              <w:textAlignment w:val="baseline"/>
              <w:rPr>
                <w:rFonts w:ascii="Haansoft Batang" w:eastAsia="Haansoft Batang" w:hAnsi="Haansoft Batang" w:cs="Haansoft Batang"/>
                <w:color w:val="000000"/>
                <w:kern w:val="0"/>
                <w:szCs w:val="20"/>
              </w:rPr>
            </w:pPr>
          </w:p>
        </w:tc>
      </w:tr>
    </w:tbl>
    <w:p w:rsidR="00F258AB" w:rsidRPr="00F258AB" w:rsidRDefault="00F258AB" w:rsidP="00F258AB">
      <w:pPr>
        <w:wordWrap/>
        <w:adjustRightInd w:val="0"/>
        <w:jc w:val="left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</w:p>
    <w:p w:rsidR="00F258AB" w:rsidRPr="00F258AB" w:rsidRDefault="00F258AB" w:rsidP="00F258AB">
      <w:pPr>
        <w:wordWrap/>
        <w:adjustRightInd w:val="0"/>
        <w:jc w:val="left"/>
        <w:textAlignment w:val="baseline"/>
        <w:rPr>
          <w:rFonts w:ascii="HY중고딕" w:eastAsia="HY중고딕" w:hAnsi="HY중고딕" w:cs="HY중고딕"/>
          <w:color w:val="000000"/>
          <w:kern w:val="0"/>
          <w:szCs w:val="20"/>
        </w:rPr>
      </w:pPr>
    </w:p>
    <w:p w:rsidR="00F258AB" w:rsidRPr="00F258AB" w:rsidRDefault="00F258AB" w:rsidP="00F258AB">
      <w:pPr>
        <w:adjustRightInd w:val="0"/>
        <w:spacing w:line="384" w:lineRule="auto"/>
        <w:textAlignment w:val="baseline"/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</w:pP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※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개인정보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취급방침</w:t>
      </w:r>
    </w:p>
    <w:p w:rsidR="00F258AB" w:rsidRPr="00F258AB" w:rsidRDefault="00F258AB" w:rsidP="00F258AB"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귀하의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정보는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법적절차에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따라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상담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진행을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위해서만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사용됩니다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>.</w:t>
      </w:r>
      <w:r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온누리교회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사회선교부</w:t>
      </w:r>
      <w:r w:rsidRPr="00F258AB">
        <w:rPr>
          <w:rFonts w:ascii="HY중고딕" w:eastAsia="HY중고딕" w:hAnsi="HY중고딕" w:cs="HY중고딕"/>
          <w:b/>
          <w:bCs/>
          <w:color w:val="000000"/>
          <w:kern w:val="0"/>
          <w:sz w:val="18"/>
          <w:szCs w:val="18"/>
        </w:rPr>
        <w:t xml:space="preserve"> </w:t>
      </w:r>
      <w:r w:rsidRPr="00F258AB">
        <w:rPr>
          <w:rFonts w:ascii="HY중고딕" w:eastAsia="HY중고딕" w:hAnsi="HY중고딕" w:cs="HY중고딕" w:hint="eastAsia"/>
          <w:b/>
          <w:bCs/>
          <w:color w:val="000000"/>
          <w:kern w:val="0"/>
          <w:sz w:val="18"/>
          <w:szCs w:val="18"/>
        </w:rPr>
        <w:t>경제정의팀</w:t>
      </w:r>
    </w:p>
    <w:sectPr w:rsidR="00F258AB" w:rsidRPr="00F258AB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ansoft Batang">
    <w:panose1 w:val="02030600000101010101"/>
    <w:charset w:val="81"/>
    <w:family w:val="roman"/>
    <w:pitch w:val="variable"/>
    <w:sig w:usb0="F7FFAEFF" w:usb1="FBDFFFFF" w:usb2="0000003E" w:usb3="00000000" w:csb0="00280001" w:csb1="00000000"/>
  </w:font>
  <w:font w:name="HY중고딕">
    <w:altName w:val="Malgun Gothic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AB"/>
    <w:rsid w:val="00F2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F17CF"/>
  <w15:chartTrackingRefBased/>
  <w15:docId w15:val="{DD2AC13C-AAF3-2243-AF2A-6CD1201E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Default">
    <w:name w:val="Ms Default"/>
    <w:uiPriority w:val="1"/>
    <w:rsid w:val="00F258AB"/>
    <w:pPr>
      <w:widowControl w:val="0"/>
      <w:autoSpaceDE w:val="0"/>
      <w:autoSpaceDN w:val="0"/>
      <w:adjustRightInd w:val="0"/>
      <w:jc w:val="left"/>
      <w:textAlignment w:val="baseline"/>
    </w:pPr>
    <w:rPr>
      <w:rFonts w:ascii="Haansoft Batang" w:eastAsia="Haansoft Batang" w:hAnsi="Haansoft Batang" w:cs="Haansoft Batang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Jinsoo</dc:creator>
  <cp:keywords/>
  <dc:description/>
  <cp:lastModifiedBy>Lee Jinsoo</cp:lastModifiedBy>
  <cp:revision>1</cp:revision>
  <dcterms:created xsi:type="dcterms:W3CDTF">2024-05-18T07:36:00Z</dcterms:created>
  <dcterms:modified xsi:type="dcterms:W3CDTF">2024-05-18T07:37:00Z</dcterms:modified>
</cp:coreProperties>
</file>